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27" w:rsidRPr="009C42AD" w:rsidRDefault="00C70327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>Al Presidente della Provincia di Pordenone</w:t>
      </w:r>
    </w:p>
    <w:p w:rsidR="00C70327" w:rsidRDefault="00C70327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>A</w:t>
      </w:r>
      <w:r w:rsidR="002A4435" w:rsidRPr="009C42AD">
        <w:rPr>
          <w:rFonts w:ascii="Times New Roman" w:hAnsi="Times New Roman" w:cs="Times New Roman"/>
          <w:b/>
          <w:sz w:val="24"/>
          <w:szCs w:val="24"/>
        </w:rPr>
        <w:t>l</w:t>
      </w:r>
      <w:r w:rsidRPr="009C42AD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BE7E5A">
        <w:rPr>
          <w:rFonts w:ascii="Times New Roman" w:hAnsi="Times New Roman" w:cs="Times New Roman"/>
          <w:b/>
          <w:sz w:val="24"/>
          <w:szCs w:val="24"/>
        </w:rPr>
        <w:t>O</w:t>
      </w:r>
      <w:r w:rsidRPr="009C42AD">
        <w:rPr>
          <w:rFonts w:ascii="Times New Roman" w:hAnsi="Times New Roman" w:cs="Times New Roman"/>
          <w:b/>
          <w:sz w:val="24"/>
          <w:szCs w:val="24"/>
        </w:rPr>
        <w:t>rganizza</w:t>
      </w:r>
      <w:r w:rsidR="00BE7E5A">
        <w:rPr>
          <w:rFonts w:ascii="Times New Roman" w:hAnsi="Times New Roman" w:cs="Times New Roman"/>
          <w:b/>
          <w:sz w:val="24"/>
          <w:szCs w:val="24"/>
        </w:rPr>
        <w:t>zioni Sindacali</w:t>
      </w:r>
      <w:r w:rsidR="002A4435" w:rsidRPr="009C42AD">
        <w:rPr>
          <w:rFonts w:ascii="Times New Roman" w:hAnsi="Times New Roman" w:cs="Times New Roman"/>
          <w:b/>
          <w:sz w:val="24"/>
          <w:szCs w:val="24"/>
        </w:rPr>
        <w:t>: CGIL, CISL, UIL, CISAL, UGL</w:t>
      </w:r>
    </w:p>
    <w:p w:rsidR="00C70327" w:rsidRPr="009C42AD" w:rsidRDefault="00C70327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F84589">
        <w:rPr>
          <w:rFonts w:ascii="Times New Roman" w:hAnsi="Times New Roman" w:cs="Times New Roman"/>
          <w:b/>
          <w:sz w:val="24"/>
          <w:szCs w:val="24"/>
        </w:rPr>
        <w:t>P</w:t>
      </w:r>
      <w:r w:rsidRPr="009C42AD">
        <w:rPr>
          <w:rFonts w:ascii="Times New Roman" w:hAnsi="Times New Roman" w:cs="Times New Roman"/>
          <w:b/>
          <w:sz w:val="24"/>
          <w:szCs w:val="24"/>
        </w:rPr>
        <w:t>residente della Regione FVG</w:t>
      </w:r>
    </w:p>
    <w:p w:rsidR="00C70327" w:rsidRPr="009C42AD" w:rsidRDefault="00C70327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>Al Presidente del Consiglio Regionale FVG</w:t>
      </w:r>
    </w:p>
    <w:p w:rsidR="00C70327" w:rsidRPr="009C42AD" w:rsidRDefault="00C70327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>Al Prefetto di Pordenone</w:t>
      </w:r>
    </w:p>
    <w:p w:rsidR="00C70327" w:rsidRDefault="00C70327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 xml:space="preserve">Al Presidente del Senato della Repubblica </w:t>
      </w:r>
    </w:p>
    <w:p w:rsidR="004208BD" w:rsidRPr="009C42AD" w:rsidRDefault="004208BD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Presidente della Commissione Affari Costituzionali del Senato</w:t>
      </w:r>
    </w:p>
    <w:p w:rsidR="00C70327" w:rsidRDefault="00C70327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 xml:space="preserve">Al Presidente della Camera dei deputati </w:t>
      </w:r>
    </w:p>
    <w:p w:rsidR="004208BD" w:rsidRPr="004208BD" w:rsidRDefault="004208BD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4208BD">
        <w:rPr>
          <w:rFonts w:ascii="Times New Roman" w:hAnsi="Times New Roman" w:cs="Times New Roman"/>
          <w:b/>
          <w:sz w:val="24"/>
          <w:szCs w:val="24"/>
        </w:rPr>
        <w:t xml:space="preserve">Al Presidente della Commissione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208BD">
        <w:rPr>
          <w:rFonts w:ascii="Times New Roman" w:hAnsi="Times New Roman" w:cs="Times New Roman"/>
          <w:b/>
          <w:sz w:val="24"/>
          <w:szCs w:val="24"/>
        </w:rPr>
        <w:t>ffari Costituzionali del</w:t>
      </w:r>
      <w:r>
        <w:rPr>
          <w:rFonts w:ascii="Times New Roman" w:hAnsi="Times New Roman" w:cs="Times New Roman"/>
          <w:b/>
          <w:sz w:val="24"/>
          <w:szCs w:val="24"/>
        </w:rPr>
        <w:t>la Camera dei Deputati</w:t>
      </w:r>
    </w:p>
    <w:p w:rsidR="00106EC6" w:rsidRPr="009C42AD" w:rsidRDefault="00106EC6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>Al Presidente del Consiglio</w:t>
      </w:r>
      <w:r w:rsidR="00FE1B37">
        <w:rPr>
          <w:rFonts w:ascii="Times New Roman" w:hAnsi="Times New Roman" w:cs="Times New Roman"/>
          <w:b/>
          <w:sz w:val="24"/>
          <w:szCs w:val="24"/>
        </w:rPr>
        <w:t xml:space="preserve"> dei Ministri</w:t>
      </w:r>
    </w:p>
    <w:p w:rsidR="00106EC6" w:rsidRPr="009C42AD" w:rsidRDefault="00106EC6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9C42AD" w:rsidRPr="009C42AD">
        <w:rPr>
          <w:rFonts w:ascii="Times New Roman" w:hAnsi="Times New Roman" w:cs="Times New Roman"/>
          <w:b/>
          <w:sz w:val="24"/>
          <w:szCs w:val="24"/>
        </w:rPr>
        <w:t>Ministro degli Affari R</w:t>
      </w:r>
      <w:r w:rsidRPr="009C42AD">
        <w:rPr>
          <w:rFonts w:ascii="Times New Roman" w:hAnsi="Times New Roman" w:cs="Times New Roman"/>
          <w:b/>
          <w:sz w:val="24"/>
          <w:szCs w:val="24"/>
        </w:rPr>
        <w:t>egionali e delle Autonomie</w:t>
      </w:r>
    </w:p>
    <w:p w:rsidR="00106EC6" w:rsidRPr="009C42AD" w:rsidRDefault="00106EC6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 xml:space="preserve">Al Presidente dell’Unione delle Province Italiane </w:t>
      </w:r>
    </w:p>
    <w:p w:rsidR="00106EC6" w:rsidRPr="009C42AD" w:rsidRDefault="00106EC6" w:rsidP="004208BD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>Al Presidente dell’Associazione dei Comuni Italiani</w:t>
      </w:r>
    </w:p>
    <w:p w:rsidR="002A4435" w:rsidRDefault="002A4435" w:rsidP="004208BD">
      <w:pPr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AD">
        <w:rPr>
          <w:rFonts w:ascii="Times New Roman" w:hAnsi="Times New Roman" w:cs="Times New Roman"/>
          <w:b/>
          <w:sz w:val="24"/>
          <w:szCs w:val="24"/>
        </w:rPr>
        <w:t>Ai Giornali: Corriere della Sera; la Repubblica, Il Sole 24 ore, il Fatto Quotidiano, Il Gazzettino,</w:t>
      </w:r>
      <w:r w:rsidR="0001117A">
        <w:rPr>
          <w:rFonts w:ascii="Times New Roman" w:hAnsi="Times New Roman" w:cs="Times New Roman"/>
          <w:b/>
          <w:sz w:val="24"/>
          <w:szCs w:val="24"/>
        </w:rPr>
        <w:t xml:space="preserve"> il M</w:t>
      </w:r>
      <w:r w:rsidRPr="009C42AD">
        <w:rPr>
          <w:rFonts w:ascii="Times New Roman" w:hAnsi="Times New Roman" w:cs="Times New Roman"/>
          <w:b/>
          <w:sz w:val="24"/>
          <w:szCs w:val="24"/>
        </w:rPr>
        <w:t xml:space="preserve">essaggero Veneto </w:t>
      </w:r>
    </w:p>
    <w:p w:rsidR="00AA2175" w:rsidRPr="009C42AD" w:rsidRDefault="00AA2175" w:rsidP="004208BD">
      <w:pPr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DAA" w:rsidRDefault="00BF4A4B" w:rsidP="00080D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I sottoscritti dipendenti della Provincia di Pordenone esprimono un profondo disagio per lo stato</w:t>
      </w:r>
      <w:r w:rsidR="00DE63BA" w:rsidRPr="00DE63BA">
        <w:rPr>
          <w:rFonts w:ascii="Times New Roman" w:hAnsi="Times New Roman" w:cs="Times New Roman"/>
          <w:sz w:val="24"/>
          <w:szCs w:val="24"/>
        </w:rPr>
        <w:t xml:space="preserve"> di </w:t>
      </w:r>
      <w:r w:rsidR="006607DF">
        <w:rPr>
          <w:rFonts w:ascii="Times New Roman" w:hAnsi="Times New Roman" w:cs="Times New Roman"/>
          <w:sz w:val="24"/>
          <w:szCs w:val="24"/>
        </w:rPr>
        <w:t xml:space="preserve">grave </w:t>
      </w:r>
      <w:r w:rsidR="00DE63BA" w:rsidRPr="00DE63BA">
        <w:rPr>
          <w:rFonts w:ascii="Times New Roman" w:hAnsi="Times New Roman" w:cs="Times New Roman"/>
          <w:sz w:val="24"/>
          <w:szCs w:val="24"/>
        </w:rPr>
        <w:t xml:space="preserve">incertezza </w:t>
      </w:r>
      <w:r w:rsidR="00DE63BA">
        <w:rPr>
          <w:rFonts w:ascii="Times New Roman" w:hAnsi="Times New Roman" w:cs="Times New Roman"/>
          <w:sz w:val="24"/>
          <w:szCs w:val="24"/>
        </w:rPr>
        <w:t xml:space="preserve">causato dalle frettolose scelte politiche finalizzate alla cancellazione </w:t>
      </w:r>
      <w:r w:rsidR="00DE63BA" w:rsidRPr="00DE63BA">
        <w:rPr>
          <w:rFonts w:ascii="Times New Roman" w:hAnsi="Times New Roman" w:cs="Times New Roman"/>
          <w:sz w:val="24"/>
          <w:szCs w:val="24"/>
        </w:rPr>
        <w:t>d</w:t>
      </w:r>
      <w:r w:rsidR="00DE63BA">
        <w:rPr>
          <w:rFonts w:ascii="Times New Roman" w:hAnsi="Times New Roman" w:cs="Times New Roman"/>
          <w:sz w:val="24"/>
          <w:szCs w:val="24"/>
        </w:rPr>
        <w:t>e</w:t>
      </w:r>
      <w:r w:rsidR="00DE63BA" w:rsidRPr="00DE63BA">
        <w:rPr>
          <w:rFonts w:ascii="Times New Roman" w:hAnsi="Times New Roman" w:cs="Times New Roman"/>
          <w:sz w:val="24"/>
          <w:szCs w:val="24"/>
        </w:rPr>
        <w:t xml:space="preserve">lle </w:t>
      </w:r>
      <w:r w:rsidR="00ED0B44">
        <w:rPr>
          <w:rFonts w:ascii="Times New Roman" w:hAnsi="Times New Roman" w:cs="Times New Roman"/>
          <w:sz w:val="24"/>
          <w:szCs w:val="24"/>
        </w:rPr>
        <w:t>P</w:t>
      </w:r>
      <w:r w:rsidR="006607DF">
        <w:rPr>
          <w:rFonts w:ascii="Times New Roman" w:hAnsi="Times New Roman" w:cs="Times New Roman"/>
          <w:sz w:val="24"/>
          <w:szCs w:val="24"/>
        </w:rPr>
        <w:t>rovince italiane</w:t>
      </w:r>
      <w:r w:rsidR="00135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DAA" w:rsidRPr="00080DAA" w:rsidRDefault="00080DAA" w:rsidP="00080D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comprendono</w:t>
      </w:r>
      <w:r w:rsidRPr="00080DAA">
        <w:rPr>
          <w:rFonts w:ascii="Times New Roman" w:hAnsi="Times New Roman" w:cs="Times New Roman"/>
          <w:sz w:val="24"/>
          <w:szCs w:val="24"/>
        </w:rPr>
        <w:t xml:space="preserve"> le ragioni per le quali il Governo abbia dedicato, con sospetta </w:t>
      </w:r>
      <w:r w:rsidR="00420283">
        <w:rPr>
          <w:rFonts w:ascii="Times New Roman" w:hAnsi="Times New Roman" w:cs="Times New Roman"/>
          <w:sz w:val="24"/>
          <w:szCs w:val="24"/>
        </w:rPr>
        <w:t>tempestività</w:t>
      </w:r>
      <w:r w:rsidRPr="00080DAA">
        <w:rPr>
          <w:rFonts w:ascii="Times New Roman" w:hAnsi="Times New Roman" w:cs="Times New Roman"/>
          <w:sz w:val="24"/>
          <w:szCs w:val="24"/>
        </w:rPr>
        <w:t>, un esclusivo percorso costituzionale finalizzato all'abolizione delle Province, tralasciando, al contempo, ogni valutazione concernente la riorganizzazione di tutti i settori burocratici dello Stato</w:t>
      </w:r>
      <w:r w:rsidR="00ED0B44">
        <w:rPr>
          <w:rFonts w:ascii="Times New Roman" w:hAnsi="Times New Roman" w:cs="Times New Roman"/>
          <w:sz w:val="24"/>
          <w:szCs w:val="24"/>
        </w:rPr>
        <w:t xml:space="preserve"> e delle Regioni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0DAA">
        <w:rPr>
          <w:rFonts w:ascii="Times New Roman" w:hAnsi="Times New Roman" w:cs="Times New Roman"/>
          <w:sz w:val="24"/>
          <w:szCs w:val="24"/>
        </w:rPr>
        <w:t xml:space="preserve"> che, a causa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080DAA">
        <w:rPr>
          <w:rFonts w:ascii="Times New Roman" w:hAnsi="Times New Roman" w:cs="Times New Roman"/>
          <w:sz w:val="24"/>
          <w:szCs w:val="24"/>
        </w:rPr>
        <w:t xml:space="preserve"> sovrapposizioni di ruoli e funzioni, obbligano il cittadino a districarsi quotidianamente in uno scenario di competenze tortuoso e complesso.</w:t>
      </w:r>
    </w:p>
    <w:p w:rsidR="008A68A7" w:rsidRDefault="00326D38" w:rsidP="00ED5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Denunciano l</w:t>
      </w:r>
      <w:r w:rsidR="00135CF1">
        <w:rPr>
          <w:rFonts w:ascii="Times New Roman" w:hAnsi="Times New Roman" w:cs="Times New Roman"/>
          <w:sz w:val="24"/>
          <w:szCs w:val="24"/>
        </w:rPr>
        <w:t>e diffamatorie campagne di</w:t>
      </w:r>
      <w:r w:rsidR="00ED0B44">
        <w:rPr>
          <w:rFonts w:ascii="Times New Roman" w:hAnsi="Times New Roman" w:cs="Times New Roman"/>
          <w:sz w:val="24"/>
          <w:szCs w:val="24"/>
        </w:rPr>
        <w:t xml:space="preserve"> stampa che, definendo</w:t>
      </w:r>
      <w:r w:rsidR="00135CF1">
        <w:rPr>
          <w:rFonts w:ascii="Times New Roman" w:hAnsi="Times New Roman" w:cs="Times New Roman"/>
          <w:sz w:val="24"/>
          <w:szCs w:val="24"/>
        </w:rPr>
        <w:t xml:space="preserve"> le </w:t>
      </w:r>
      <w:r w:rsidR="00ED0B44">
        <w:rPr>
          <w:rFonts w:ascii="Times New Roman" w:hAnsi="Times New Roman" w:cs="Times New Roman"/>
          <w:sz w:val="24"/>
          <w:szCs w:val="24"/>
        </w:rPr>
        <w:t>P</w:t>
      </w:r>
      <w:r w:rsidR="00135CF1">
        <w:rPr>
          <w:rFonts w:ascii="Times New Roman" w:hAnsi="Times New Roman" w:cs="Times New Roman"/>
          <w:sz w:val="24"/>
          <w:szCs w:val="24"/>
        </w:rPr>
        <w:t xml:space="preserve">rovince come </w:t>
      </w:r>
      <w:r w:rsidR="00135CF1" w:rsidRPr="00213E20">
        <w:rPr>
          <w:rFonts w:ascii="Times New Roman" w:hAnsi="Times New Roman" w:cs="Times New Roman"/>
          <w:i/>
          <w:sz w:val="24"/>
          <w:szCs w:val="24"/>
        </w:rPr>
        <w:t>“enti inutili degli stipendi inventati”</w:t>
      </w:r>
      <w:r w:rsidR="00ED0B44">
        <w:rPr>
          <w:rFonts w:ascii="Times New Roman" w:hAnsi="Times New Roman" w:cs="Times New Roman"/>
          <w:sz w:val="24"/>
          <w:szCs w:val="24"/>
        </w:rPr>
        <w:t>,</w:t>
      </w:r>
      <w:r w:rsidR="007D34AB">
        <w:rPr>
          <w:rFonts w:ascii="Times New Roman" w:hAnsi="Times New Roman" w:cs="Times New Roman"/>
          <w:sz w:val="24"/>
          <w:szCs w:val="24"/>
        </w:rPr>
        <w:t xml:space="preserve"> additano</w:t>
      </w:r>
      <w:r w:rsidR="00420283">
        <w:rPr>
          <w:rFonts w:ascii="Times New Roman" w:hAnsi="Times New Roman" w:cs="Times New Roman"/>
          <w:sz w:val="24"/>
          <w:szCs w:val="24"/>
        </w:rPr>
        <w:t xml:space="preserve"> al pubblico disprezzo</w:t>
      </w:r>
      <w:r w:rsidR="007D34AB">
        <w:rPr>
          <w:rFonts w:ascii="Times New Roman" w:hAnsi="Times New Roman" w:cs="Times New Roman"/>
          <w:sz w:val="24"/>
          <w:szCs w:val="24"/>
        </w:rPr>
        <w:t xml:space="preserve"> tali istituzioni</w:t>
      </w:r>
      <w:r w:rsidR="00420283">
        <w:rPr>
          <w:rFonts w:ascii="Times New Roman" w:hAnsi="Times New Roman" w:cs="Times New Roman"/>
          <w:sz w:val="24"/>
          <w:szCs w:val="24"/>
        </w:rPr>
        <w:t xml:space="preserve">, come se fossero la rappresentazione </w:t>
      </w:r>
      <w:r w:rsidR="007D34AB">
        <w:rPr>
          <w:rFonts w:ascii="Times New Roman" w:hAnsi="Times New Roman" w:cs="Times New Roman"/>
          <w:sz w:val="24"/>
          <w:szCs w:val="24"/>
        </w:rPr>
        <w:t>simbol</w:t>
      </w:r>
      <w:r w:rsidR="00420283">
        <w:rPr>
          <w:rFonts w:ascii="Times New Roman" w:hAnsi="Times New Roman" w:cs="Times New Roman"/>
          <w:sz w:val="24"/>
          <w:szCs w:val="24"/>
        </w:rPr>
        <w:t>ica dello</w:t>
      </w:r>
      <w:r w:rsidR="007D34AB">
        <w:rPr>
          <w:rFonts w:ascii="Times New Roman" w:hAnsi="Times New Roman" w:cs="Times New Roman"/>
          <w:sz w:val="24"/>
          <w:szCs w:val="24"/>
        </w:rPr>
        <w:t xml:space="preserve"> spreco e</w:t>
      </w:r>
      <w:r w:rsidR="00420283">
        <w:rPr>
          <w:rFonts w:ascii="Times New Roman" w:hAnsi="Times New Roman" w:cs="Times New Roman"/>
          <w:sz w:val="24"/>
          <w:szCs w:val="24"/>
        </w:rPr>
        <w:t xml:space="preserve"> </w:t>
      </w:r>
      <w:r w:rsidR="007D34AB">
        <w:rPr>
          <w:rFonts w:ascii="Times New Roman" w:hAnsi="Times New Roman" w:cs="Times New Roman"/>
          <w:sz w:val="24"/>
          <w:szCs w:val="24"/>
        </w:rPr>
        <w:t>d</w:t>
      </w:r>
      <w:r w:rsidR="00420283">
        <w:rPr>
          <w:rFonts w:ascii="Times New Roman" w:hAnsi="Times New Roman" w:cs="Times New Roman"/>
          <w:sz w:val="24"/>
          <w:szCs w:val="24"/>
        </w:rPr>
        <w:t>ell’</w:t>
      </w:r>
      <w:r w:rsidR="007D34AB">
        <w:rPr>
          <w:rFonts w:ascii="Times New Roman" w:hAnsi="Times New Roman" w:cs="Times New Roman"/>
          <w:sz w:val="24"/>
          <w:szCs w:val="24"/>
        </w:rPr>
        <w:t xml:space="preserve">arretratezza. </w:t>
      </w:r>
    </w:p>
    <w:p w:rsidR="008A68A7" w:rsidRDefault="009C0F9E" w:rsidP="00ED5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35CF1">
        <w:rPr>
          <w:rFonts w:ascii="Times New Roman" w:hAnsi="Times New Roman" w:cs="Times New Roman"/>
          <w:sz w:val="24"/>
          <w:szCs w:val="24"/>
        </w:rPr>
        <w:t>ivendicano con orgoglio di essere stati e di essere lavoratori impegnati n</w:t>
      </w:r>
      <w:r w:rsidR="00135CF1" w:rsidRPr="00135CF1">
        <w:rPr>
          <w:rFonts w:ascii="Times New Roman" w:hAnsi="Times New Roman" w:cs="Times New Roman"/>
          <w:sz w:val="24"/>
          <w:szCs w:val="24"/>
        </w:rPr>
        <w:t>ella costruzi</w:t>
      </w:r>
      <w:r w:rsidR="00135CF1">
        <w:rPr>
          <w:rFonts w:ascii="Times New Roman" w:hAnsi="Times New Roman" w:cs="Times New Roman"/>
          <w:sz w:val="24"/>
          <w:szCs w:val="24"/>
        </w:rPr>
        <w:t xml:space="preserve">one e manutenzione di strade e </w:t>
      </w:r>
      <w:r w:rsidR="00135CF1" w:rsidRPr="00135CF1">
        <w:rPr>
          <w:rFonts w:ascii="Times New Roman" w:hAnsi="Times New Roman" w:cs="Times New Roman"/>
          <w:sz w:val="24"/>
          <w:szCs w:val="24"/>
        </w:rPr>
        <w:t xml:space="preserve">di edifici scolastici, </w:t>
      </w:r>
      <w:r w:rsidR="00135CF1">
        <w:rPr>
          <w:rFonts w:ascii="Times New Roman" w:hAnsi="Times New Roman" w:cs="Times New Roman"/>
          <w:sz w:val="24"/>
          <w:szCs w:val="24"/>
        </w:rPr>
        <w:t>nella</w:t>
      </w:r>
      <w:r w:rsidR="00135CF1" w:rsidRPr="00135CF1">
        <w:rPr>
          <w:rFonts w:ascii="Times New Roman" w:hAnsi="Times New Roman" w:cs="Times New Roman"/>
          <w:sz w:val="24"/>
          <w:szCs w:val="24"/>
        </w:rPr>
        <w:t xml:space="preserve"> tutela </w:t>
      </w:r>
      <w:r w:rsidR="008A68A7">
        <w:rPr>
          <w:rFonts w:ascii="Times New Roman" w:hAnsi="Times New Roman" w:cs="Times New Roman"/>
          <w:sz w:val="24"/>
          <w:szCs w:val="24"/>
        </w:rPr>
        <w:t xml:space="preserve">della fauna e </w:t>
      </w:r>
      <w:r w:rsidR="00135CF1" w:rsidRPr="00135CF1">
        <w:rPr>
          <w:rFonts w:ascii="Times New Roman" w:hAnsi="Times New Roman" w:cs="Times New Roman"/>
          <w:sz w:val="24"/>
          <w:szCs w:val="24"/>
        </w:rPr>
        <w:t xml:space="preserve">dell’ambiente, </w:t>
      </w:r>
      <w:r w:rsidR="008A68A7">
        <w:rPr>
          <w:rFonts w:ascii="Times New Roman" w:hAnsi="Times New Roman" w:cs="Times New Roman"/>
          <w:sz w:val="24"/>
          <w:szCs w:val="24"/>
        </w:rPr>
        <w:t>n</w:t>
      </w:r>
      <w:r w:rsidR="00135CF1" w:rsidRPr="00135CF1">
        <w:rPr>
          <w:rFonts w:ascii="Times New Roman" w:hAnsi="Times New Roman" w:cs="Times New Roman"/>
          <w:sz w:val="24"/>
          <w:szCs w:val="24"/>
        </w:rPr>
        <w:t>ella gestione</w:t>
      </w:r>
      <w:r w:rsidR="008A68A7">
        <w:rPr>
          <w:rFonts w:ascii="Times New Roman" w:hAnsi="Times New Roman" w:cs="Times New Roman"/>
          <w:sz w:val="24"/>
          <w:szCs w:val="24"/>
        </w:rPr>
        <w:t xml:space="preserve"> </w:t>
      </w:r>
      <w:r w:rsidR="00135CF1">
        <w:rPr>
          <w:rFonts w:ascii="Times New Roman" w:hAnsi="Times New Roman" w:cs="Times New Roman"/>
          <w:sz w:val="24"/>
          <w:szCs w:val="24"/>
        </w:rPr>
        <w:t>delle politiche del lavoro</w:t>
      </w:r>
      <w:r w:rsidR="008A68A7">
        <w:rPr>
          <w:rFonts w:ascii="Times New Roman" w:hAnsi="Times New Roman" w:cs="Times New Roman"/>
          <w:sz w:val="24"/>
          <w:szCs w:val="24"/>
        </w:rPr>
        <w:t>,</w:t>
      </w:r>
      <w:r w:rsidR="000E75C3">
        <w:rPr>
          <w:rFonts w:ascii="Times New Roman" w:hAnsi="Times New Roman" w:cs="Times New Roman"/>
          <w:sz w:val="24"/>
          <w:szCs w:val="24"/>
        </w:rPr>
        <w:t xml:space="preserve"> </w:t>
      </w:r>
      <w:r w:rsidR="008A68A7">
        <w:rPr>
          <w:rFonts w:ascii="Times New Roman" w:hAnsi="Times New Roman" w:cs="Times New Roman"/>
          <w:sz w:val="24"/>
          <w:szCs w:val="24"/>
        </w:rPr>
        <w:t>nel sostegno di attività culturali</w:t>
      </w:r>
      <w:r w:rsidR="00F84589">
        <w:rPr>
          <w:rFonts w:ascii="Times New Roman" w:hAnsi="Times New Roman" w:cs="Times New Roman"/>
          <w:sz w:val="24"/>
          <w:szCs w:val="24"/>
        </w:rPr>
        <w:t>, sociali</w:t>
      </w:r>
      <w:r w:rsidR="008A68A7">
        <w:rPr>
          <w:rFonts w:ascii="Times New Roman" w:hAnsi="Times New Roman" w:cs="Times New Roman"/>
          <w:sz w:val="24"/>
          <w:szCs w:val="24"/>
        </w:rPr>
        <w:t xml:space="preserve"> ed economiche, nella programmazione del trasporto</w:t>
      </w:r>
      <w:r w:rsidR="000E75C3">
        <w:rPr>
          <w:rFonts w:ascii="Times New Roman" w:hAnsi="Times New Roman" w:cs="Times New Roman"/>
          <w:sz w:val="24"/>
          <w:szCs w:val="24"/>
        </w:rPr>
        <w:t xml:space="preserve"> pubblico, nella gestione</w:t>
      </w:r>
      <w:r w:rsidR="00135CF1">
        <w:rPr>
          <w:rFonts w:ascii="Times New Roman" w:hAnsi="Times New Roman" w:cs="Times New Roman"/>
          <w:sz w:val="24"/>
          <w:szCs w:val="24"/>
        </w:rPr>
        <w:t xml:space="preserve"> </w:t>
      </w:r>
      <w:r w:rsidR="008A68A7">
        <w:rPr>
          <w:rFonts w:ascii="Times New Roman" w:hAnsi="Times New Roman" w:cs="Times New Roman"/>
          <w:sz w:val="24"/>
          <w:szCs w:val="24"/>
        </w:rPr>
        <w:t>dei servizi della motorizzazione civile e</w:t>
      </w:r>
      <w:r w:rsidR="00ED529E">
        <w:rPr>
          <w:rFonts w:ascii="Times New Roman" w:hAnsi="Times New Roman" w:cs="Times New Roman"/>
          <w:sz w:val="24"/>
          <w:szCs w:val="24"/>
        </w:rPr>
        <w:t xml:space="preserve"> </w:t>
      </w:r>
      <w:r w:rsidR="00ED529E">
        <w:rPr>
          <w:rFonts w:ascii="Times New Roman" w:hAnsi="Times New Roman" w:cs="Times New Roman"/>
          <w:sz w:val="24"/>
          <w:szCs w:val="24"/>
        </w:rPr>
        <w:lastRenderedPageBreak/>
        <w:t>nello svolgimento di</w:t>
      </w:r>
      <w:r w:rsidR="008A68A7">
        <w:rPr>
          <w:rFonts w:ascii="Times New Roman" w:hAnsi="Times New Roman" w:cs="Times New Roman"/>
          <w:sz w:val="24"/>
          <w:szCs w:val="24"/>
        </w:rPr>
        <w:t xml:space="preserve"> altre attività </w:t>
      </w:r>
      <w:r w:rsidR="00D63FB7">
        <w:rPr>
          <w:rFonts w:ascii="Times New Roman" w:hAnsi="Times New Roman" w:cs="Times New Roman"/>
          <w:sz w:val="24"/>
          <w:szCs w:val="24"/>
        </w:rPr>
        <w:t>finalizzate al</w:t>
      </w:r>
      <w:r w:rsidR="00ED529E">
        <w:rPr>
          <w:rFonts w:ascii="Times New Roman" w:hAnsi="Times New Roman" w:cs="Times New Roman"/>
          <w:sz w:val="24"/>
          <w:szCs w:val="24"/>
        </w:rPr>
        <w:t xml:space="preserve">la valorizzazione ed </w:t>
      </w:r>
      <w:r w:rsidR="00D63FB7">
        <w:rPr>
          <w:rFonts w:ascii="Times New Roman" w:hAnsi="Times New Roman" w:cs="Times New Roman"/>
          <w:sz w:val="24"/>
          <w:szCs w:val="24"/>
        </w:rPr>
        <w:t>a</w:t>
      </w:r>
      <w:r w:rsidR="00ED529E">
        <w:rPr>
          <w:rFonts w:ascii="Times New Roman" w:hAnsi="Times New Roman" w:cs="Times New Roman"/>
          <w:sz w:val="24"/>
          <w:szCs w:val="24"/>
        </w:rPr>
        <w:t xml:space="preserve">l progresso di </w:t>
      </w:r>
      <w:r w:rsidR="008A68A7">
        <w:rPr>
          <w:rFonts w:ascii="Times New Roman" w:hAnsi="Times New Roman" w:cs="Times New Roman"/>
          <w:sz w:val="24"/>
          <w:szCs w:val="24"/>
        </w:rPr>
        <w:t>un</w:t>
      </w:r>
      <w:r w:rsidR="00ED529E">
        <w:rPr>
          <w:rFonts w:ascii="Times New Roman" w:hAnsi="Times New Roman" w:cs="Times New Roman"/>
          <w:sz w:val="24"/>
          <w:szCs w:val="24"/>
        </w:rPr>
        <w:t>a</w:t>
      </w:r>
      <w:r w:rsidR="00DE28A3">
        <w:rPr>
          <w:rFonts w:ascii="Times New Roman" w:hAnsi="Times New Roman" w:cs="Times New Roman"/>
          <w:sz w:val="24"/>
          <w:szCs w:val="24"/>
        </w:rPr>
        <w:t xml:space="preserve"> parte importante del</w:t>
      </w:r>
      <w:r w:rsidR="00D62DBD">
        <w:rPr>
          <w:rFonts w:ascii="Times New Roman" w:hAnsi="Times New Roman" w:cs="Times New Roman"/>
          <w:sz w:val="24"/>
          <w:szCs w:val="24"/>
        </w:rPr>
        <w:t xml:space="preserve"> territorio della R</w:t>
      </w:r>
      <w:r w:rsidR="008A68A7">
        <w:rPr>
          <w:rFonts w:ascii="Times New Roman" w:hAnsi="Times New Roman" w:cs="Times New Roman"/>
          <w:sz w:val="24"/>
          <w:szCs w:val="24"/>
        </w:rPr>
        <w:t>egione F.V.G.</w:t>
      </w:r>
    </w:p>
    <w:p w:rsidR="00C71067" w:rsidRDefault="00274D51" w:rsidP="00ED5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Evidenziano </w:t>
      </w:r>
      <w:r w:rsidR="000E75C3">
        <w:rPr>
          <w:rFonts w:ascii="Times New Roman" w:hAnsi="Times New Roman" w:cs="Times New Roman"/>
          <w:sz w:val="24"/>
          <w:szCs w:val="24"/>
        </w:rPr>
        <w:t xml:space="preserve">che qualificare come “inutile” </w:t>
      </w:r>
      <w:r>
        <w:rPr>
          <w:rFonts w:ascii="Times New Roman" w:hAnsi="Times New Roman" w:cs="Times New Roman"/>
          <w:sz w:val="24"/>
          <w:szCs w:val="24"/>
        </w:rPr>
        <w:t xml:space="preserve">l’Ente che assolve a tali </w:t>
      </w:r>
      <w:r w:rsidR="008A68A7">
        <w:rPr>
          <w:rFonts w:ascii="Times New Roman" w:hAnsi="Times New Roman" w:cs="Times New Roman"/>
          <w:sz w:val="24"/>
          <w:szCs w:val="24"/>
        </w:rPr>
        <w:t>funzioni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significa non solo </w:t>
      </w:r>
      <w:r w:rsidRPr="00C71067">
        <w:rPr>
          <w:rFonts w:ascii="Times New Roman" w:hAnsi="Times New Roman" w:cs="Times New Roman"/>
          <w:sz w:val="24"/>
          <w:szCs w:val="24"/>
        </w:rPr>
        <w:t>insulta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C71067">
        <w:rPr>
          <w:rFonts w:ascii="Times New Roman" w:hAnsi="Times New Roman" w:cs="Times New Roman"/>
          <w:sz w:val="24"/>
          <w:szCs w:val="24"/>
        </w:rPr>
        <w:t xml:space="preserve"> i lavoratori</w:t>
      </w:r>
      <w:r>
        <w:rPr>
          <w:rFonts w:ascii="Times New Roman" w:hAnsi="Times New Roman" w:cs="Times New Roman"/>
          <w:sz w:val="24"/>
          <w:szCs w:val="24"/>
        </w:rPr>
        <w:t xml:space="preserve"> direttamente impegnati in questi compiti, ma offendere la verità e</w:t>
      </w:r>
      <w:r w:rsidR="00ED0B44">
        <w:rPr>
          <w:rFonts w:ascii="Times New Roman" w:hAnsi="Times New Roman" w:cs="Times New Roman"/>
          <w:sz w:val="24"/>
          <w:szCs w:val="24"/>
        </w:rPr>
        <w:t xml:space="preserve"> la storia di questa istituzione democratica</w:t>
      </w:r>
      <w:r w:rsidR="007D34AB">
        <w:rPr>
          <w:rFonts w:ascii="Times New Roman" w:hAnsi="Times New Roman" w:cs="Times New Roman"/>
          <w:sz w:val="24"/>
          <w:szCs w:val="24"/>
        </w:rPr>
        <w:t xml:space="preserve">, </w:t>
      </w:r>
      <w:r w:rsidR="009C0F9E">
        <w:rPr>
          <w:rFonts w:ascii="Times New Roman" w:hAnsi="Times New Roman" w:cs="Times New Roman"/>
          <w:sz w:val="24"/>
          <w:szCs w:val="24"/>
        </w:rPr>
        <w:t xml:space="preserve">precludere la conoscenza dei fatti </w:t>
      </w:r>
      <w:r w:rsidR="007D34A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rendere un cattivo servizio</w:t>
      </w:r>
      <w:r w:rsidRPr="00C71067">
        <w:rPr>
          <w:rFonts w:ascii="Times New Roman" w:hAnsi="Times New Roman" w:cs="Times New Roman"/>
          <w:sz w:val="24"/>
          <w:szCs w:val="24"/>
        </w:rPr>
        <w:t xml:space="preserve"> al </w:t>
      </w:r>
      <w:r w:rsidR="007D34AB">
        <w:rPr>
          <w:rFonts w:ascii="Times New Roman" w:hAnsi="Times New Roman" w:cs="Times New Roman"/>
          <w:sz w:val="24"/>
          <w:szCs w:val="24"/>
        </w:rPr>
        <w:t>nostro</w:t>
      </w:r>
      <w:r w:rsidRPr="00C71067">
        <w:rPr>
          <w:rFonts w:ascii="Times New Roman" w:hAnsi="Times New Roman" w:cs="Times New Roman"/>
          <w:sz w:val="24"/>
          <w:szCs w:val="24"/>
        </w:rPr>
        <w:t xml:space="preserve"> Paese</w:t>
      </w:r>
      <w:r w:rsidR="00D63F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3A9" w:rsidRPr="001D33A9" w:rsidRDefault="00D62DBD" w:rsidP="001D33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dipendenti della P</w:t>
      </w:r>
      <w:r w:rsidR="001D33A9">
        <w:rPr>
          <w:rFonts w:ascii="Times New Roman" w:hAnsi="Times New Roman" w:cs="Times New Roman"/>
          <w:sz w:val="24"/>
          <w:szCs w:val="24"/>
        </w:rPr>
        <w:t>rovincia di Pordenone n</w:t>
      </w:r>
      <w:r w:rsidR="001D33A9" w:rsidRPr="001D33A9">
        <w:rPr>
          <w:rFonts w:ascii="Times New Roman" w:hAnsi="Times New Roman" w:cs="Times New Roman"/>
          <w:sz w:val="24"/>
          <w:szCs w:val="24"/>
        </w:rPr>
        <w:t>on s</w:t>
      </w:r>
      <w:r w:rsidR="001D33A9">
        <w:rPr>
          <w:rFonts w:ascii="Times New Roman" w:hAnsi="Times New Roman" w:cs="Times New Roman"/>
          <w:sz w:val="24"/>
          <w:szCs w:val="24"/>
        </w:rPr>
        <w:t>on</w:t>
      </w:r>
      <w:r w:rsidR="001D33A9" w:rsidRPr="001D33A9">
        <w:rPr>
          <w:rFonts w:ascii="Times New Roman" w:hAnsi="Times New Roman" w:cs="Times New Roman"/>
          <w:sz w:val="24"/>
          <w:szCs w:val="24"/>
        </w:rPr>
        <w:t xml:space="preserve">o contrari ad una </w:t>
      </w:r>
      <w:r w:rsidR="00A20A60" w:rsidRPr="001D33A9">
        <w:rPr>
          <w:rFonts w:ascii="Times New Roman" w:hAnsi="Times New Roman" w:cs="Times New Roman"/>
          <w:sz w:val="24"/>
          <w:szCs w:val="24"/>
        </w:rPr>
        <w:t xml:space="preserve">razionale </w:t>
      </w:r>
      <w:r>
        <w:rPr>
          <w:rFonts w:ascii="Times New Roman" w:hAnsi="Times New Roman" w:cs="Times New Roman"/>
          <w:sz w:val="24"/>
          <w:szCs w:val="24"/>
        </w:rPr>
        <w:t>riforma della Pubblica A</w:t>
      </w:r>
      <w:r w:rsidR="001D33A9" w:rsidRPr="001D33A9">
        <w:rPr>
          <w:rFonts w:ascii="Times New Roman" w:hAnsi="Times New Roman" w:cs="Times New Roman"/>
          <w:sz w:val="24"/>
          <w:szCs w:val="24"/>
        </w:rPr>
        <w:t>mministrazione,</w:t>
      </w:r>
      <w:r w:rsidR="001D33A9">
        <w:rPr>
          <w:rFonts w:ascii="Times New Roman" w:hAnsi="Times New Roman" w:cs="Times New Roman"/>
          <w:sz w:val="24"/>
          <w:szCs w:val="24"/>
        </w:rPr>
        <w:t xml:space="preserve"> </w:t>
      </w:r>
      <w:r w:rsidR="001D33A9" w:rsidRPr="001D33A9">
        <w:rPr>
          <w:rFonts w:ascii="Times New Roman" w:hAnsi="Times New Roman" w:cs="Times New Roman"/>
          <w:sz w:val="24"/>
          <w:szCs w:val="24"/>
        </w:rPr>
        <w:t>che parta dallo Stato centrale e interessi Regioni, Province, Comuni</w:t>
      </w:r>
      <w:r w:rsidR="00080DAA">
        <w:rPr>
          <w:rFonts w:ascii="Times New Roman" w:hAnsi="Times New Roman" w:cs="Times New Roman"/>
          <w:sz w:val="24"/>
          <w:szCs w:val="24"/>
        </w:rPr>
        <w:t>,</w:t>
      </w:r>
      <w:r w:rsidR="001D33A9" w:rsidRPr="001D33A9">
        <w:rPr>
          <w:rFonts w:ascii="Times New Roman" w:hAnsi="Times New Roman" w:cs="Times New Roman"/>
          <w:sz w:val="24"/>
          <w:szCs w:val="24"/>
        </w:rPr>
        <w:t xml:space="preserve"> e </w:t>
      </w:r>
      <w:r w:rsidR="001D33A9">
        <w:rPr>
          <w:rFonts w:ascii="Times New Roman" w:hAnsi="Times New Roman" w:cs="Times New Roman"/>
          <w:sz w:val="24"/>
          <w:szCs w:val="24"/>
        </w:rPr>
        <w:t xml:space="preserve">che </w:t>
      </w:r>
      <w:r w:rsidR="001D33A9" w:rsidRPr="001D33A9">
        <w:rPr>
          <w:rFonts w:ascii="Times New Roman" w:hAnsi="Times New Roman" w:cs="Times New Roman"/>
          <w:sz w:val="24"/>
          <w:szCs w:val="24"/>
        </w:rPr>
        <w:t xml:space="preserve">intervenga </w:t>
      </w:r>
      <w:r w:rsidR="001D33A9">
        <w:rPr>
          <w:rFonts w:ascii="Times New Roman" w:hAnsi="Times New Roman" w:cs="Times New Roman"/>
          <w:sz w:val="24"/>
          <w:szCs w:val="24"/>
        </w:rPr>
        <w:t xml:space="preserve">per </w:t>
      </w:r>
      <w:r w:rsidR="001D33A9" w:rsidRPr="001D33A9">
        <w:rPr>
          <w:rFonts w:ascii="Times New Roman" w:hAnsi="Times New Roman" w:cs="Times New Roman"/>
          <w:sz w:val="24"/>
          <w:szCs w:val="24"/>
        </w:rPr>
        <w:t xml:space="preserve">sfoltire </w:t>
      </w:r>
      <w:r w:rsidR="001D33A9">
        <w:rPr>
          <w:rFonts w:ascii="Times New Roman" w:hAnsi="Times New Roman" w:cs="Times New Roman"/>
          <w:sz w:val="24"/>
          <w:szCs w:val="24"/>
        </w:rPr>
        <w:t xml:space="preserve">quella </w:t>
      </w:r>
      <w:r w:rsidR="001D33A9" w:rsidRPr="001D33A9">
        <w:rPr>
          <w:rFonts w:ascii="Times New Roman" w:hAnsi="Times New Roman" w:cs="Times New Roman"/>
          <w:sz w:val="24"/>
          <w:szCs w:val="24"/>
        </w:rPr>
        <w:t>giungla di società partecipate ed enti strumentali</w:t>
      </w:r>
      <w:r w:rsidR="001D33A9">
        <w:rPr>
          <w:rFonts w:ascii="Times New Roman" w:hAnsi="Times New Roman" w:cs="Times New Roman"/>
          <w:sz w:val="24"/>
          <w:szCs w:val="24"/>
        </w:rPr>
        <w:t xml:space="preserve"> che sfuggono a qualsiasi controllo democratico</w:t>
      </w:r>
      <w:r w:rsidR="001D33A9" w:rsidRPr="001D33A9">
        <w:rPr>
          <w:rFonts w:ascii="Times New Roman" w:hAnsi="Times New Roman" w:cs="Times New Roman"/>
          <w:sz w:val="24"/>
          <w:szCs w:val="24"/>
        </w:rPr>
        <w:t>.</w:t>
      </w:r>
      <w:r w:rsidR="00A20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3A9" w:rsidRPr="00C71067" w:rsidRDefault="00FD2065" w:rsidP="00ED5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Tuttavia, ritengono che </w:t>
      </w:r>
      <w:r w:rsidR="00A41B0B" w:rsidRPr="00A41B0B">
        <w:rPr>
          <w:rFonts w:ascii="Times New Roman" w:hAnsi="Times New Roman" w:cs="Times New Roman"/>
          <w:sz w:val="24"/>
          <w:szCs w:val="24"/>
        </w:rPr>
        <w:t>la soppressione</w:t>
      </w:r>
      <w:r>
        <w:rPr>
          <w:rFonts w:ascii="Times New Roman" w:hAnsi="Times New Roman" w:cs="Times New Roman"/>
          <w:sz w:val="24"/>
          <w:szCs w:val="24"/>
        </w:rPr>
        <w:t xml:space="preserve"> delle Province</w:t>
      </w:r>
      <w:r w:rsidR="00ED0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="00ED0B44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probabile </w:t>
      </w:r>
      <w:r w:rsidR="00ED0B44">
        <w:rPr>
          <w:rFonts w:ascii="Times New Roman" w:hAnsi="Times New Roman" w:cs="Times New Roman"/>
          <w:sz w:val="24"/>
          <w:szCs w:val="24"/>
        </w:rPr>
        <w:t>suddivisione</w:t>
      </w:r>
      <w:r>
        <w:rPr>
          <w:rFonts w:ascii="Times New Roman" w:hAnsi="Times New Roman" w:cs="Times New Roman"/>
          <w:sz w:val="24"/>
          <w:szCs w:val="24"/>
        </w:rPr>
        <w:t xml:space="preserve"> di funzioni</w:t>
      </w:r>
      <w:r w:rsidR="00D30449">
        <w:rPr>
          <w:rFonts w:ascii="Times New Roman" w:hAnsi="Times New Roman" w:cs="Times New Roman"/>
          <w:sz w:val="24"/>
          <w:szCs w:val="24"/>
        </w:rPr>
        <w:t xml:space="preserve"> tra un numero indeterminato di Enti </w:t>
      </w:r>
      <w:r w:rsidR="00ED0B44">
        <w:rPr>
          <w:rFonts w:ascii="Times New Roman" w:hAnsi="Times New Roman" w:cs="Times New Roman"/>
          <w:sz w:val="24"/>
          <w:szCs w:val="24"/>
        </w:rPr>
        <w:t xml:space="preserve">comunali </w:t>
      </w:r>
      <w:r w:rsidR="00D30449">
        <w:rPr>
          <w:rFonts w:ascii="Times New Roman" w:hAnsi="Times New Roman" w:cs="Times New Roman"/>
          <w:sz w:val="24"/>
          <w:szCs w:val="24"/>
        </w:rPr>
        <w:t>associativi</w:t>
      </w:r>
      <w:r w:rsidR="00ED0B44">
        <w:rPr>
          <w:rFonts w:ascii="Times New Roman" w:hAnsi="Times New Roman" w:cs="Times New Roman"/>
          <w:sz w:val="24"/>
          <w:szCs w:val="24"/>
        </w:rPr>
        <w:t>,</w:t>
      </w:r>
      <w:r w:rsidR="00D30449">
        <w:rPr>
          <w:rFonts w:ascii="Times New Roman" w:hAnsi="Times New Roman" w:cs="Times New Roman"/>
          <w:sz w:val="24"/>
          <w:szCs w:val="24"/>
        </w:rPr>
        <w:t xml:space="preserve"> si risolverebbe in un aggravio dei costi ed un peggioramento dei servizi alla collettività. </w:t>
      </w:r>
      <w:r w:rsidR="00080DAA">
        <w:rPr>
          <w:rFonts w:ascii="Times New Roman" w:hAnsi="Times New Roman" w:cs="Times New Roman"/>
          <w:sz w:val="24"/>
          <w:szCs w:val="24"/>
        </w:rPr>
        <w:t xml:space="preserve">Pertanto, auspicano </w:t>
      </w:r>
      <w:r w:rsidR="00A41B0B" w:rsidRPr="00A41B0B">
        <w:rPr>
          <w:rFonts w:ascii="Times New Roman" w:hAnsi="Times New Roman" w:cs="Times New Roman"/>
          <w:sz w:val="24"/>
          <w:szCs w:val="24"/>
        </w:rPr>
        <w:t xml:space="preserve">un processo di riordino e razionalizzazione delle Province esistenti, </w:t>
      </w:r>
      <w:r w:rsidR="00DE28A3">
        <w:rPr>
          <w:rFonts w:ascii="Times New Roman" w:hAnsi="Times New Roman" w:cs="Times New Roman"/>
          <w:sz w:val="24"/>
          <w:szCs w:val="24"/>
        </w:rPr>
        <w:t xml:space="preserve">che, </w:t>
      </w:r>
      <w:r w:rsidR="00213E20">
        <w:rPr>
          <w:rFonts w:ascii="Times New Roman" w:hAnsi="Times New Roman" w:cs="Times New Roman"/>
          <w:sz w:val="24"/>
          <w:szCs w:val="24"/>
        </w:rPr>
        <w:t xml:space="preserve">nel rispetto della Costituzione, </w:t>
      </w:r>
      <w:r w:rsidR="00D30449">
        <w:rPr>
          <w:rFonts w:ascii="Times New Roman" w:hAnsi="Times New Roman" w:cs="Times New Roman"/>
          <w:sz w:val="24"/>
          <w:szCs w:val="24"/>
        </w:rPr>
        <w:t>rafforz</w:t>
      </w:r>
      <w:r w:rsidR="00080DAA">
        <w:rPr>
          <w:rFonts w:ascii="Times New Roman" w:hAnsi="Times New Roman" w:cs="Times New Roman"/>
          <w:sz w:val="24"/>
          <w:szCs w:val="24"/>
        </w:rPr>
        <w:t xml:space="preserve">i </w:t>
      </w:r>
      <w:r w:rsidR="00582AFF">
        <w:rPr>
          <w:rFonts w:ascii="Times New Roman" w:hAnsi="Times New Roman" w:cs="Times New Roman"/>
          <w:sz w:val="24"/>
          <w:szCs w:val="24"/>
        </w:rPr>
        <w:t>il</w:t>
      </w:r>
      <w:r w:rsidR="00D30449">
        <w:rPr>
          <w:rFonts w:ascii="Times New Roman" w:hAnsi="Times New Roman" w:cs="Times New Roman"/>
          <w:sz w:val="24"/>
          <w:szCs w:val="24"/>
        </w:rPr>
        <w:t xml:space="preserve"> loro </w:t>
      </w:r>
      <w:r w:rsidR="00582AFF">
        <w:rPr>
          <w:rFonts w:ascii="Times New Roman" w:hAnsi="Times New Roman" w:cs="Times New Roman"/>
          <w:sz w:val="24"/>
          <w:szCs w:val="24"/>
        </w:rPr>
        <w:t>ruolo</w:t>
      </w:r>
      <w:r w:rsidR="00D30449">
        <w:rPr>
          <w:rFonts w:ascii="Times New Roman" w:hAnsi="Times New Roman" w:cs="Times New Roman"/>
          <w:sz w:val="24"/>
          <w:szCs w:val="24"/>
        </w:rPr>
        <w:t xml:space="preserve"> mediante </w:t>
      </w:r>
      <w:r w:rsidR="00080DAA">
        <w:rPr>
          <w:rFonts w:ascii="Times New Roman" w:hAnsi="Times New Roman" w:cs="Times New Roman"/>
          <w:sz w:val="24"/>
          <w:szCs w:val="24"/>
        </w:rPr>
        <w:t>il</w:t>
      </w:r>
      <w:r w:rsidR="00D30449">
        <w:rPr>
          <w:rFonts w:ascii="Times New Roman" w:hAnsi="Times New Roman" w:cs="Times New Roman"/>
          <w:sz w:val="24"/>
          <w:szCs w:val="24"/>
        </w:rPr>
        <w:t xml:space="preserve"> superamento della frammentazio</w:t>
      </w:r>
      <w:r w:rsidR="00DE28A3">
        <w:rPr>
          <w:rFonts w:ascii="Times New Roman" w:hAnsi="Times New Roman" w:cs="Times New Roman"/>
          <w:sz w:val="24"/>
          <w:szCs w:val="24"/>
        </w:rPr>
        <w:t>ne delle funzioni di area vasta</w:t>
      </w:r>
      <w:r w:rsidR="00D30449">
        <w:rPr>
          <w:rFonts w:ascii="Times New Roman" w:hAnsi="Times New Roman" w:cs="Times New Roman"/>
          <w:sz w:val="24"/>
          <w:szCs w:val="24"/>
        </w:rPr>
        <w:t xml:space="preserve"> e</w:t>
      </w:r>
      <w:r w:rsidR="00A41B0B" w:rsidRPr="00A41B0B">
        <w:rPr>
          <w:rFonts w:ascii="Times New Roman" w:hAnsi="Times New Roman" w:cs="Times New Roman"/>
          <w:sz w:val="24"/>
          <w:szCs w:val="24"/>
        </w:rPr>
        <w:t xml:space="preserve"> la </w:t>
      </w:r>
      <w:r w:rsidR="00B90F8C">
        <w:rPr>
          <w:rFonts w:ascii="Times New Roman" w:hAnsi="Times New Roman" w:cs="Times New Roman"/>
          <w:sz w:val="24"/>
          <w:szCs w:val="24"/>
        </w:rPr>
        <w:t>contestuale</w:t>
      </w:r>
      <w:r w:rsidR="00A41B0B" w:rsidRPr="00A41B0B">
        <w:rPr>
          <w:rFonts w:ascii="Times New Roman" w:hAnsi="Times New Roman" w:cs="Times New Roman"/>
          <w:sz w:val="24"/>
          <w:szCs w:val="24"/>
        </w:rPr>
        <w:t xml:space="preserve"> riorganizzazione dei servizi decentrati dello Stato</w:t>
      </w:r>
      <w:r w:rsidR="00213E20">
        <w:rPr>
          <w:rFonts w:ascii="Times New Roman" w:hAnsi="Times New Roman" w:cs="Times New Roman"/>
          <w:sz w:val="24"/>
          <w:szCs w:val="24"/>
        </w:rPr>
        <w:t xml:space="preserve"> e delle Regioni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862" w:rsidRDefault="00080DAA" w:rsidP="00080D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Infine, qualunque sia il percorso riformatore che lo Stato e la Regione intendono perseguire, i lavorator</w:t>
      </w:r>
      <w:r w:rsidR="003F38FA">
        <w:rPr>
          <w:rFonts w:ascii="Times New Roman" w:hAnsi="Times New Roman" w:cs="Times New Roman"/>
          <w:sz w:val="24"/>
          <w:szCs w:val="24"/>
        </w:rPr>
        <w:t>i d</w:t>
      </w:r>
      <w:r w:rsidR="00D62DBD">
        <w:rPr>
          <w:rFonts w:ascii="Times New Roman" w:hAnsi="Times New Roman" w:cs="Times New Roman"/>
          <w:sz w:val="24"/>
          <w:szCs w:val="24"/>
        </w:rPr>
        <w:t>ella P</w:t>
      </w:r>
      <w:r w:rsidR="003F38FA">
        <w:rPr>
          <w:rFonts w:ascii="Times New Roman" w:hAnsi="Times New Roman" w:cs="Times New Roman"/>
          <w:sz w:val="24"/>
          <w:szCs w:val="24"/>
        </w:rPr>
        <w:t xml:space="preserve">rovincia di Pordenone </w:t>
      </w:r>
      <w:r>
        <w:rPr>
          <w:rFonts w:ascii="Times New Roman" w:hAnsi="Times New Roman" w:cs="Times New Roman"/>
          <w:sz w:val="24"/>
          <w:szCs w:val="24"/>
        </w:rPr>
        <w:t xml:space="preserve">rivendicano il diritto di aver precise garanzie </w:t>
      </w:r>
      <w:r w:rsidR="00A20A60">
        <w:rPr>
          <w:rFonts w:ascii="Times New Roman" w:hAnsi="Times New Roman" w:cs="Times New Roman"/>
          <w:sz w:val="24"/>
          <w:szCs w:val="24"/>
        </w:rPr>
        <w:t>sul mantenimento dei posti di lavoro di tutti i dipendenti, sul rispetto delle professionalità acquisite, e su</w:t>
      </w:r>
      <w:r w:rsidR="00C34808">
        <w:rPr>
          <w:rFonts w:ascii="Times New Roman" w:hAnsi="Times New Roman" w:cs="Times New Roman"/>
          <w:sz w:val="24"/>
          <w:szCs w:val="24"/>
        </w:rPr>
        <w:t>gl</w:t>
      </w:r>
      <w:r w:rsidR="00A20A60">
        <w:rPr>
          <w:rFonts w:ascii="Times New Roman" w:hAnsi="Times New Roman" w:cs="Times New Roman"/>
          <w:sz w:val="24"/>
          <w:szCs w:val="24"/>
        </w:rPr>
        <w:t>i</w:t>
      </w:r>
      <w:r w:rsidR="00C34808">
        <w:rPr>
          <w:rFonts w:ascii="Times New Roman" w:hAnsi="Times New Roman" w:cs="Times New Roman"/>
          <w:sz w:val="24"/>
          <w:szCs w:val="24"/>
        </w:rPr>
        <w:t xml:space="preserve"> eventuali</w:t>
      </w:r>
      <w:r w:rsidR="00A20A60">
        <w:rPr>
          <w:rFonts w:ascii="Times New Roman" w:hAnsi="Times New Roman" w:cs="Times New Roman"/>
          <w:sz w:val="24"/>
          <w:szCs w:val="24"/>
        </w:rPr>
        <w:t xml:space="preserve"> percorsi di mobilità.</w:t>
      </w:r>
    </w:p>
    <w:p w:rsidR="00CB35C1" w:rsidRDefault="00A20A60" w:rsidP="00080D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 tal fine</w:t>
      </w:r>
      <w:r w:rsidR="00B90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chiedo</w:t>
      </w:r>
      <w:r w:rsidR="003A234B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alle organizzazioni sindacali, </w:t>
      </w:r>
      <w:r w:rsidR="00CB35C1">
        <w:rPr>
          <w:rFonts w:ascii="Times New Roman" w:hAnsi="Times New Roman" w:cs="Times New Roman"/>
          <w:sz w:val="24"/>
          <w:szCs w:val="24"/>
        </w:rPr>
        <w:t>CGIL, CISL e UIL</w:t>
      </w:r>
      <w:r w:rsidR="00D06451">
        <w:rPr>
          <w:rFonts w:ascii="Times New Roman" w:hAnsi="Times New Roman" w:cs="Times New Roman"/>
          <w:sz w:val="24"/>
          <w:szCs w:val="24"/>
        </w:rPr>
        <w:t>,</w:t>
      </w:r>
      <w:r w:rsidR="00CB35C1">
        <w:rPr>
          <w:rFonts w:ascii="Times New Roman" w:hAnsi="Times New Roman" w:cs="Times New Roman"/>
          <w:sz w:val="24"/>
          <w:szCs w:val="24"/>
        </w:rPr>
        <w:t xml:space="preserve"> </w:t>
      </w:r>
      <w:r w:rsidR="00DE0845">
        <w:rPr>
          <w:rFonts w:ascii="Times New Roman" w:hAnsi="Times New Roman" w:cs="Times New Roman"/>
          <w:sz w:val="24"/>
          <w:szCs w:val="24"/>
        </w:rPr>
        <w:t>di  riesaminare la posizione formalizzata</w:t>
      </w:r>
      <w:r w:rsidR="00A67777">
        <w:rPr>
          <w:rFonts w:ascii="Times New Roman" w:hAnsi="Times New Roman" w:cs="Times New Roman"/>
          <w:sz w:val="24"/>
          <w:szCs w:val="24"/>
        </w:rPr>
        <w:t xml:space="preserve">, </w:t>
      </w:r>
      <w:r w:rsidR="00DE0845">
        <w:rPr>
          <w:rFonts w:ascii="Times New Roman" w:hAnsi="Times New Roman" w:cs="Times New Roman"/>
          <w:sz w:val="24"/>
          <w:szCs w:val="24"/>
        </w:rPr>
        <w:t>senza alcuna consultazione dei lavoratori, nel</w:t>
      </w:r>
      <w:r w:rsidR="00F73F77">
        <w:rPr>
          <w:rFonts w:ascii="Times New Roman" w:hAnsi="Times New Roman" w:cs="Times New Roman"/>
          <w:sz w:val="24"/>
          <w:szCs w:val="24"/>
        </w:rPr>
        <w:t xml:space="preserve"> documento </w:t>
      </w:r>
      <w:r w:rsidR="00A67777">
        <w:rPr>
          <w:rFonts w:ascii="Times New Roman" w:hAnsi="Times New Roman" w:cs="Times New Roman"/>
          <w:sz w:val="24"/>
          <w:szCs w:val="24"/>
        </w:rPr>
        <w:t xml:space="preserve">sottoscritto </w:t>
      </w:r>
      <w:r w:rsidR="00B90F8C">
        <w:rPr>
          <w:rFonts w:ascii="Times New Roman" w:hAnsi="Times New Roman" w:cs="Times New Roman"/>
          <w:sz w:val="24"/>
          <w:szCs w:val="24"/>
        </w:rPr>
        <w:t>con la C</w:t>
      </w:r>
      <w:r w:rsidR="00DE0845">
        <w:rPr>
          <w:rFonts w:ascii="Times New Roman" w:hAnsi="Times New Roman" w:cs="Times New Roman"/>
          <w:sz w:val="24"/>
          <w:szCs w:val="24"/>
        </w:rPr>
        <w:t>onfindustria il</w:t>
      </w:r>
      <w:r w:rsidR="003A234B">
        <w:rPr>
          <w:rFonts w:ascii="Times New Roman" w:hAnsi="Times New Roman" w:cs="Times New Roman"/>
          <w:sz w:val="24"/>
          <w:szCs w:val="24"/>
        </w:rPr>
        <w:t xml:space="preserve"> </w:t>
      </w:r>
      <w:r w:rsidR="00F73F77">
        <w:rPr>
          <w:rFonts w:ascii="Times New Roman" w:hAnsi="Times New Roman" w:cs="Times New Roman"/>
          <w:sz w:val="24"/>
          <w:szCs w:val="24"/>
        </w:rPr>
        <w:t xml:space="preserve">02 </w:t>
      </w:r>
      <w:r w:rsidR="00A67777">
        <w:rPr>
          <w:rFonts w:ascii="Times New Roman" w:hAnsi="Times New Roman" w:cs="Times New Roman"/>
          <w:sz w:val="24"/>
          <w:szCs w:val="24"/>
        </w:rPr>
        <w:t>settembre 2013,</w:t>
      </w:r>
      <w:r w:rsidR="00DE0845">
        <w:rPr>
          <w:rFonts w:ascii="Times New Roman" w:hAnsi="Times New Roman" w:cs="Times New Roman"/>
          <w:sz w:val="24"/>
          <w:szCs w:val="24"/>
        </w:rPr>
        <w:t xml:space="preserve"> laddove si chiede</w:t>
      </w:r>
      <w:r w:rsidR="00213E20">
        <w:rPr>
          <w:rFonts w:ascii="Times New Roman" w:hAnsi="Times New Roman" w:cs="Times New Roman"/>
          <w:sz w:val="24"/>
          <w:szCs w:val="24"/>
        </w:rPr>
        <w:t>,</w:t>
      </w:r>
      <w:r w:rsidR="00DE0845">
        <w:rPr>
          <w:rFonts w:ascii="Times New Roman" w:hAnsi="Times New Roman" w:cs="Times New Roman"/>
          <w:sz w:val="24"/>
          <w:szCs w:val="24"/>
        </w:rPr>
        <w:t xml:space="preserve"> </w:t>
      </w:r>
      <w:r w:rsidR="00213E20">
        <w:rPr>
          <w:rFonts w:ascii="Times New Roman" w:hAnsi="Times New Roman" w:cs="Times New Roman"/>
          <w:sz w:val="24"/>
          <w:szCs w:val="24"/>
        </w:rPr>
        <w:t xml:space="preserve">inopinatamente, </w:t>
      </w:r>
      <w:r w:rsidR="003A234B">
        <w:rPr>
          <w:rFonts w:ascii="Times New Roman" w:hAnsi="Times New Roman" w:cs="Times New Roman"/>
          <w:sz w:val="24"/>
          <w:szCs w:val="24"/>
        </w:rPr>
        <w:t xml:space="preserve">di sopprimere le </w:t>
      </w:r>
      <w:r w:rsidR="00D06451">
        <w:rPr>
          <w:rFonts w:ascii="Times New Roman" w:hAnsi="Times New Roman" w:cs="Times New Roman"/>
          <w:sz w:val="24"/>
          <w:szCs w:val="24"/>
        </w:rPr>
        <w:t>P</w:t>
      </w:r>
      <w:r w:rsidR="003A234B">
        <w:rPr>
          <w:rFonts w:ascii="Times New Roman" w:hAnsi="Times New Roman" w:cs="Times New Roman"/>
          <w:sz w:val="24"/>
          <w:szCs w:val="24"/>
        </w:rPr>
        <w:t>rovince</w:t>
      </w:r>
      <w:r w:rsidR="00DE0845">
        <w:rPr>
          <w:rFonts w:ascii="Times New Roman" w:hAnsi="Times New Roman" w:cs="Times New Roman"/>
          <w:sz w:val="24"/>
          <w:szCs w:val="24"/>
        </w:rPr>
        <w:t>.</w:t>
      </w:r>
      <w:r w:rsidR="00CB3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D2E" w:rsidRDefault="00CB35C1" w:rsidP="00182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13E20">
        <w:rPr>
          <w:rFonts w:ascii="Times New Roman" w:hAnsi="Times New Roman" w:cs="Times New Roman"/>
          <w:sz w:val="24"/>
          <w:szCs w:val="24"/>
        </w:rPr>
        <w:t>sottoscritti</w:t>
      </w:r>
      <w:r>
        <w:rPr>
          <w:rFonts w:ascii="Times New Roman" w:hAnsi="Times New Roman" w:cs="Times New Roman"/>
          <w:sz w:val="24"/>
          <w:szCs w:val="24"/>
        </w:rPr>
        <w:t xml:space="preserve"> ritengono che</w:t>
      </w:r>
      <w:r w:rsidR="00A67777">
        <w:rPr>
          <w:rFonts w:ascii="Times New Roman" w:hAnsi="Times New Roman" w:cs="Times New Roman"/>
          <w:sz w:val="24"/>
          <w:szCs w:val="24"/>
        </w:rPr>
        <w:t xml:space="preserve"> tale proposta</w:t>
      </w:r>
      <w:r>
        <w:rPr>
          <w:rFonts w:ascii="Times New Roman" w:hAnsi="Times New Roman" w:cs="Times New Roman"/>
          <w:sz w:val="24"/>
          <w:szCs w:val="24"/>
        </w:rPr>
        <w:t xml:space="preserve"> sia del tutto sbagliata,</w:t>
      </w:r>
      <w:r w:rsidR="003A234B">
        <w:rPr>
          <w:rFonts w:ascii="Times New Roman" w:hAnsi="Times New Roman" w:cs="Times New Roman"/>
          <w:sz w:val="24"/>
          <w:szCs w:val="24"/>
        </w:rPr>
        <w:t xml:space="preserve"> </w:t>
      </w:r>
      <w:r w:rsidR="00213E20">
        <w:rPr>
          <w:rFonts w:ascii="Times New Roman" w:hAnsi="Times New Roman" w:cs="Times New Roman"/>
          <w:sz w:val="24"/>
          <w:szCs w:val="24"/>
        </w:rPr>
        <w:t>nel merito e nel metodo.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A60" w:rsidRPr="00412676" w:rsidRDefault="00202011" w:rsidP="00182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Sottolineano </w:t>
      </w:r>
      <w:r w:rsidR="003A234B">
        <w:rPr>
          <w:rFonts w:ascii="Times New Roman" w:hAnsi="Times New Roman" w:cs="Times New Roman"/>
          <w:sz w:val="24"/>
          <w:szCs w:val="24"/>
        </w:rPr>
        <w:t xml:space="preserve">che la </w:t>
      </w:r>
      <w:r w:rsidR="00CB35C1">
        <w:rPr>
          <w:rFonts w:ascii="Times New Roman" w:hAnsi="Times New Roman" w:cs="Times New Roman"/>
          <w:sz w:val="24"/>
          <w:szCs w:val="24"/>
        </w:rPr>
        <w:t xml:space="preserve">prima </w:t>
      </w:r>
      <w:r w:rsidR="003A234B">
        <w:rPr>
          <w:rFonts w:ascii="Times New Roman" w:hAnsi="Times New Roman" w:cs="Times New Roman"/>
          <w:sz w:val="24"/>
          <w:szCs w:val="24"/>
        </w:rPr>
        <w:t xml:space="preserve">ragion d’essere di un sindacato </w:t>
      </w:r>
      <w:r w:rsidR="00EB0295">
        <w:rPr>
          <w:rFonts w:ascii="Times New Roman" w:hAnsi="Times New Roman" w:cs="Times New Roman"/>
          <w:sz w:val="24"/>
          <w:szCs w:val="24"/>
        </w:rPr>
        <w:t>è</w:t>
      </w:r>
      <w:r w:rsidR="00213E20">
        <w:rPr>
          <w:rFonts w:ascii="Times New Roman" w:hAnsi="Times New Roman" w:cs="Times New Roman"/>
          <w:sz w:val="24"/>
          <w:szCs w:val="24"/>
        </w:rPr>
        <w:t xml:space="preserve"> la difesa dei lavoratori, e che, </w:t>
      </w:r>
      <w:r w:rsidR="00CE6BF5">
        <w:rPr>
          <w:rFonts w:ascii="Times New Roman" w:hAnsi="Times New Roman" w:cs="Times New Roman"/>
          <w:sz w:val="24"/>
          <w:szCs w:val="24"/>
        </w:rPr>
        <w:t>quindi</w:t>
      </w:r>
      <w:r w:rsidR="00B90F8C">
        <w:rPr>
          <w:rFonts w:ascii="Times New Roman" w:hAnsi="Times New Roman" w:cs="Times New Roman"/>
          <w:sz w:val="24"/>
          <w:szCs w:val="24"/>
        </w:rPr>
        <w:t xml:space="preserve">, un sindacato </w:t>
      </w:r>
      <w:r w:rsidR="00582AFF">
        <w:rPr>
          <w:rFonts w:ascii="Times New Roman" w:hAnsi="Times New Roman" w:cs="Times New Roman"/>
          <w:sz w:val="24"/>
          <w:szCs w:val="24"/>
        </w:rPr>
        <w:t xml:space="preserve">che </w:t>
      </w:r>
      <w:r w:rsidR="003A234B">
        <w:rPr>
          <w:rFonts w:ascii="Times New Roman" w:hAnsi="Times New Roman" w:cs="Times New Roman"/>
          <w:sz w:val="24"/>
          <w:szCs w:val="24"/>
        </w:rPr>
        <w:t>condivide</w:t>
      </w:r>
      <w:r w:rsidR="00B90F8C">
        <w:rPr>
          <w:rFonts w:ascii="Times New Roman" w:hAnsi="Times New Roman" w:cs="Times New Roman"/>
          <w:sz w:val="24"/>
          <w:szCs w:val="24"/>
        </w:rPr>
        <w:t xml:space="preserve"> il progetto di</w:t>
      </w:r>
      <w:r w:rsidR="003A234B">
        <w:rPr>
          <w:rFonts w:ascii="Times New Roman" w:hAnsi="Times New Roman" w:cs="Times New Roman"/>
          <w:sz w:val="24"/>
          <w:szCs w:val="24"/>
        </w:rPr>
        <w:t xml:space="preserve"> chiusura di una azienda</w:t>
      </w:r>
      <w:r w:rsidR="00B90F8C">
        <w:rPr>
          <w:rFonts w:ascii="Times New Roman" w:hAnsi="Times New Roman" w:cs="Times New Roman"/>
          <w:sz w:val="24"/>
          <w:szCs w:val="24"/>
        </w:rPr>
        <w:t xml:space="preserve"> pubblica</w:t>
      </w:r>
      <w:r w:rsidR="003A234B">
        <w:rPr>
          <w:rFonts w:ascii="Times New Roman" w:hAnsi="Times New Roman" w:cs="Times New Roman"/>
          <w:sz w:val="24"/>
          <w:szCs w:val="24"/>
        </w:rPr>
        <w:t xml:space="preserve"> di </w:t>
      </w:r>
      <w:r w:rsidR="00414CDA">
        <w:rPr>
          <w:rFonts w:ascii="Times New Roman" w:hAnsi="Times New Roman" w:cs="Times New Roman"/>
          <w:sz w:val="24"/>
          <w:szCs w:val="24"/>
        </w:rPr>
        <w:t>56</w:t>
      </w:r>
      <w:r w:rsidR="006C2C05">
        <w:rPr>
          <w:rFonts w:ascii="Times New Roman" w:hAnsi="Times New Roman" w:cs="Times New Roman"/>
          <w:sz w:val="24"/>
          <w:szCs w:val="24"/>
        </w:rPr>
        <w:t>.000</w:t>
      </w:r>
      <w:r w:rsidR="00F84589">
        <w:rPr>
          <w:rFonts w:ascii="Times New Roman" w:hAnsi="Times New Roman" w:cs="Times New Roman"/>
          <w:sz w:val="24"/>
          <w:szCs w:val="24"/>
        </w:rPr>
        <w:t xml:space="preserve"> </w:t>
      </w:r>
      <w:r w:rsidR="003A234B">
        <w:rPr>
          <w:rFonts w:ascii="Times New Roman" w:hAnsi="Times New Roman" w:cs="Times New Roman"/>
          <w:sz w:val="24"/>
          <w:szCs w:val="24"/>
        </w:rPr>
        <w:t xml:space="preserve">dipendenti, </w:t>
      </w:r>
      <w:r w:rsidR="00582AFF">
        <w:rPr>
          <w:rFonts w:ascii="Times New Roman" w:hAnsi="Times New Roman" w:cs="Times New Roman"/>
          <w:sz w:val="24"/>
          <w:szCs w:val="24"/>
        </w:rPr>
        <w:t xml:space="preserve">senza </w:t>
      </w:r>
      <w:r w:rsidR="00D63FB7">
        <w:rPr>
          <w:rFonts w:ascii="Times New Roman" w:hAnsi="Times New Roman" w:cs="Times New Roman"/>
          <w:sz w:val="24"/>
          <w:szCs w:val="24"/>
        </w:rPr>
        <w:t xml:space="preserve">coinvolgere e </w:t>
      </w:r>
      <w:r w:rsidR="00582AFF">
        <w:rPr>
          <w:rFonts w:ascii="Times New Roman" w:hAnsi="Times New Roman" w:cs="Times New Roman"/>
          <w:sz w:val="24"/>
          <w:szCs w:val="24"/>
        </w:rPr>
        <w:t>rimettere a quest’ultimi le decisioni sul loro futuro, nega</w:t>
      </w:r>
      <w:r w:rsidR="00ED2467">
        <w:rPr>
          <w:rFonts w:ascii="Times New Roman" w:hAnsi="Times New Roman" w:cs="Times New Roman"/>
          <w:sz w:val="24"/>
          <w:szCs w:val="24"/>
        </w:rPr>
        <w:t xml:space="preserve"> la sua stessa </w:t>
      </w:r>
      <w:r w:rsidR="00A67777">
        <w:rPr>
          <w:rFonts w:ascii="Times New Roman" w:hAnsi="Times New Roman" w:cs="Times New Roman"/>
          <w:sz w:val="24"/>
          <w:szCs w:val="24"/>
        </w:rPr>
        <w:t>essenza</w:t>
      </w:r>
      <w:r w:rsidR="00CB35C1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A20A60" w:rsidRPr="00412676" w:rsidSect="00213E20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21" w:rsidRDefault="00C26821" w:rsidP="00421AD9">
      <w:pPr>
        <w:spacing w:after="0" w:line="240" w:lineRule="auto"/>
      </w:pPr>
      <w:r>
        <w:separator/>
      </w:r>
    </w:p>
  </w:endnote>
  <w:endnote w:type="continuationSeparator" w:id="0">
    <w:p w:rsidR="00C26821" w:rsidRDefault="00C26821" w:rsidP="0042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779720"/>
      <w:docPartObj>
        <w:docPartGallery w:val="Page Numbers (Bottom of Page)"/>
        <w:docPartUnique/>
      </w:docPartObj>
    </w:sdtPr>
    <w:sdtEndPr/>
    <w:sdtContent>
      <w:p w:rsidR="00421AD9" w:rsidRDefault="00421A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4F7">
          <w:rPr>
            <w:noProof/>
          </w:rPr>
          <w:t>2</w:t>
        </w:r>
        <w:r>
          <w:fldChar w:fldCharType="end"/>
        </w:r>
      </w:p>
    </w:sdtContent>
  </w:sdt>
  <w:p w:rsidR="00421AD9" w:rsidRDefault="00421A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21" w:rsidRDefault="00C26821" w:rsidP="00421AD9">
      <w:pPr>
        <w:spacing w:after="0" w:line="240" w:lineRule="auto"/>
      </w:pPr>
      <w:r>
        <w:separator/>
      </w:r>
    </w:p>
  </w:footnote>
  <w:footnote w:type="continuationSeparator" w:id="0">
    <w:p w:rsidR="00C26821" w:rsidRDefault="00C26821" w:rsidP="00421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81"/>
    <w:rsid w:val="0001117A"/>
    <w:rsid w:val="00080DAA"/>
    <w:rsid w:val="000E75C3"/>
    <w:rsid w:val="00106EC6"/>
    <w:rsid w:val="00135CF1"/>
    <w:rsid w:val="00172DBC"/>
    <w:rsid w:val="001814F7"/>
    <w:rsid w:val="001823A7"/>
    <w:rsid w:val="001A3EA8"/>
    <w:rsid w:val="001D33A9"/>
    <w:rsid w:val="00202011"/>
    <w:rsid w:val="00213E20"/>
    <w:rsid w:val="00227E6C"/>
    <w:rsid w:val="00274D51"/>
    <w:rsid w:val="002A4435"/>
    <w:rsid w:val="00326D38"/>
    <w:rsid w:val="003A234B"/>
    <w:rsid w:val="003F38FA"/>
    <w:rsid w:val="00412676"/>
    <w:rsid w:val="00414CDA"/>
    <w:rsid w:val="00420283"/>
    <w:rsid w:val="004208BD"/>
    <w:rsid w:val="00421AD9"/>
    <w:rsid w:val="00424862"/>
    <w:rsid w:val="0049247A"/>
    <w:rsid w:val="004C0457"/>
    <w:rsid w:val="00582AFF"/>
    <w:rsid w:val="0061671A"/>
    <w:rsid w:val="006607DF"/>
    <w:rsid w:val="00661DBF"/>
    <w:rsid w:val="006C2C05"/>
    <w:rsid w:val="007D34AB"/>
    <w:rsid w:val="00835F14"/>
    <w:rsid w:val="00866C6C"/>
    <w:rsid w:val="008A68A7"/>
    <w:rsid w:val="00995D2E"/>
    <w:rsid w:val="009C0F9E"/>
    <w:rsid w:val="009C42AD"/>
    <w:rsid w:val="00A20A60"/>
    <w:rsid w:val="00A41B0B"/>
    <w:rsid w:val="00A55DC5"/>
    <w:rsid w:val="00A67777"/>
    <w:rsid w:val="00AA2175"/>
    <w:rsid w:val="00AB1FF5"/>
    <w:rsid w:val="00AC0758"/>
    <w:rsid w:val="00B90F8C"/>
    <w:rsid w:val="00BD6A81"/>
    <w:rsid w:val="00BD6C36"/>
    <w:rsid w:val="00BE7E5A"/>
    <w:rsid w:val="00BF4A4B"/>
    <w:rsid w:val="00C26821"/>
    <w:rsid w:val="00C34808"/>
    <w:rsid w:val="00C70327"/>
    <w:rsid w:val="00C71067"/>
    <w:rsid w:val="00CB35C1"/>
    <w:rsid w:val="00CC6D27"/>
    <w:rsid w:val="00CE6BF5"/>
    <w:rsid w:val="00D06451"/>
    <w:rsid w:val="00D30449"/>
    <w:rsid w:val="00D62DBD"/>
    <w:rsid w:val="00D63FB7"/>
    <w:rsid w:val="00D757C8"/>
    <w:rsid w:val="00D90EB5"/>
    <w:rsid w:val="00DE0845"/>
    <w:rsid w:val="00DE28A3"/>
    <w:rsid w:val="00DE63BA"/>
    <w:rsid w:val="00DF3763"/>
    <w:rsid w:val="00E01275"/>
    <w:rsid w:val="00EB0295"/>
    <w:rsid w:val="00ED0B44"/>
    <w:rsid w:val="00ED2467"/>
    <w:rsid w:val="00ED529E"/>
    <w:rsid w:val="00ED781D"/>
    <w:rsid w:val="00F73F77"/>
    <w:rsid w:val="00F84589"/>
    <w:rsid w:val="00FD2065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AD9"/>
  </w:style>
  <w:style w:type="paragraph" w:styleId="Pidipagina">
    <w:name w:val="footer"/>
    <w:basedOn w:val="Normale"/>
    <w:link w:val="PidipaginaCarattere"/>
    <w:uiPriority w:val="99"/>
    <w:unhideWhenUsed/>
    <w:rsid w:val="00421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AD9"/>
  </w:style>
  <w:style w:type="paragraph" w:styleId="Pidipagina">
    <w:name w:val="footer"/>
    <w:basedOn w:val="Normale"/>
    <w:link w:val="PidipaginaCarattere"/>
    <w:uiPriority w:val="99"/>
    <w:unhideWhenUsed/>
    <w:rsid w:val="00421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D26C-CC13-4DDB-808C-517F577C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Province D'Italia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Mazzeo Giovanni</dc:creator>
  <cp:lastModifiedBy>Barbara Perluigi</cp:lastModifiedBy>
  <cp:revision>2</cp:revision>
  <cp:lastPrinted>2013-10-31T13:26:00Z</cp:lastPrinted>
  <dcterms:created xsi:type="dcterms:W3CDTF">2013-11-21T13:33:00Z</dcterms:created>
  <dcterms:modified xsi:type="dcterms:W3CDTF">2013-11-21T13:33:00Z</dcterms:modified>
</cp:coreProperties>
</file>